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g"/>
  <Default Extension="png" ContentType="image/png"/>
  <Default Extension="gif" ContentType="image/gif"/>
  <Override PartName="/docProps/app.xml" ContentType="application/vnd.openxmlformats-officedocument.extended-properti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27" w:rsidRDefault="007F1D13">
      <w:pPr>
        <w:ind/>
      </w:pPr>
      <w:r>
        <w:rPr>
          <w:noProof/>
        </w:rPr>
        <w:drawing>
          <wp:inline distT="0" distB="0" distL="0" distR="0">
            <wp:extent cx="1333500" cy="304800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7F1D13">
      <w:pPr>
        <w:ind/>
      </w:pPr>
      <w:r>
        <w:rPr>
          <w:rFonts w:ascii="Tahoma" w:eastAsia="Tahoma" w:hAnsi="Tahoma" w:cs="Tahoma"/>
          <w:sz w:val="16"/>
          <w:szCs w:val="16"/>
        </w:rPr>
        <w:t>Обновлено 14 мая 2022 № 52468096</w:t>
      </w:r>
    </w:p>
    <w:p w:rsidR="00A77427" w:rsidRDefault="007F1D13">
      <w:pPr>
        <w:ind/>
      </w:pPr>
      <w:r>
        <w:rPr>
          <w:noProof/>
        </w:rPr>
        <w:drawing>
          <wp:inline distT="0" distB="0" distL="0" distR="0">
            <wp:extent cx="1428750" cy="1428750"/>
            <wp:effectExtent l="19050" t="0" r="9525" b="0"/>
            <wp:docPr id="2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7F1D13">
      <w:pPr>
        <w:ind/>
      </w:pPr>
      <w:r>
        <w:rPr>
          <w:b/>
          <w:bCs/>
          <w:rFonts w:ascii="Tahoma" w:eastAsia="Tahoma" w:hAnsi="Tahoma" w:cs="Tahoma"/>
          <w:sz w:val="26"/>
          <w:szCs w:val="26"/>
        </w:rPr>
        <w:t>Марина Носенко</w:t>
      </w:r>
    </w:p>
    <w:p w:rsidR="00A77427" w:rsidRDefault="007F1D13">
      <w:pPr>
        <w:ind/>
      </w:pPr>
      <w:r>
        <w:rPr>
          <w:rFonts w:ascii="Tahoma" w:eastAsia="Tahoma" w:hAnsi="Tahoma" w:cs="Tahoma"/>
          <w:sz w:val="16"/>
          <w:szCs w:val="16"/>
        </w:rPr>
        <w:t>64 года</w:t>
      </w:r>
      <w:r>
        <w:br/>
      </w:r>
      <w:r>
        <w:rPr>
          <w:rFonts w:ascii="Tahoma" w:eastAsia="Tahoma" w:hAnsi="Tahoma" w:cs="Tahoma"/>
          <w:sz w:val="16"/>
          <w:szCs w:val="16"/>
        </w:rPr>
        <w:t>Москва</w:t>
      </w:r>
    </w:p>
    <w:p w:rsidR="00A77427" w:rsidRDefault="007F1D13">
      <w:pPr>
        <w:ind/>
        <w:spacing w:after="2"/>
        <w:textAlignment w:val="center"/>
      </w:pPr>
      <w:r>
        <w:rPr>
          <w:noProof/>
        </w:rPr>
        <w:drawing>
          <wp:inline distT="0" distB="0" distL="0" distR="0">
            <wp:extent cx="152400" cy="152400"/>
            <wp:effectExtent l="19050" t="0" r="9525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16"/>
          <w:szCs w:val="16"/>
        </w:rPr>
        <w:t xml:space="preserve"> +7 910 617 58 11 10:00 — 20:00</w:t>
      </w:r>
    </w:p>
    <w:p w:rsidR="00A77427" w:rsidRDefault="007F1D13">
      <w:pPr>
        <w:ind/>
        <w:textAlignment w:val="center"/>
      </w:pPr>
      <w:r>
        <w:rPr>
          <w:noProof/>
        </w:rPr>
        <w:drawing>
          <wp:inline distT="0" distB="0" distL="0" distR="0">
            <wp:extent cx="152400" cy="152400"/>
            <wp:effectExtent l="19050" t="0" r="9525" b="0"/>
            <wp:docPr id="4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16"/>
          <w:szCs w:val="16"/>
        </w:rPr>
        <w:t xml:space="preserve"> marina.nosenko@list.ru</w:t>
      </w:r>
    </w:p>
    <w:p w:rsidR="00A77427" w:rsidRDefault="007F1D13">
      <w:pPr>
        <w:ind/>
      </w:pPr>
      <w:r>
        <w:rPr>
          <w:b/>
          <w:bCs/>
          <w:rFonts w:ascii="Tahoma" w:eastAsia="Tahoma" w:hAnsi="Tahoma" w:cs="Tahoma"/>
          <w:sz w:val="26"/>
          <w:szCs w:val="26"/>
        </w:rPr>
        <w:t>Учитель английского языка</w:t>
      </w:r>
    </w:p>
    <w:p w:rsidR="00A77427" w:rsidRDefault="007F1D13">
      <w:pPr>
        <w:ind/>
      </w:pPr>
      <w:r>
        <w:rPr>
          <w:rFonts w:ascii="Tahoma" w:eastAsia="Tahoma" w:hAnsi="Tahoma" w:cs="Tahoma"/>
          <w:sz w:val="16"/>
          <w:szCs w:val="16"/>
        </w:rPr>
        <w:t>полная занятость, готова к командировкам</w:t>
      </w:r>
    </w:p>
    <w:p w:rsidR="00A77427" w:rsidRDefault="007F1D13">
      <w:pPr>
        <w:ind/>
      </w:pPr>
      <w:r>
        <w:rPr>
          <w:b/>
          <w:bCs/>
          <w:rFonts w:ascii="Tahoma" w:eastAsia="Tahoma" w:hAnsi="Tahoma" w:cs="Tahoma"/>
          <w:sz w:val="26"/>
          <w:szCs w:val="26"/>
        </w:rPr>
        <w:t>95 000 руб.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Layout w:type="auto"/>
      <w:tblGrid>
        <w:gridCol w:w="3000"/>
        <w:gridCol w:w="7000"/>
      </w:tblGrid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Опыт работы 40 лет и 10 месяцев</w:t>
            </w:r>
          </w:p>
        </w:tc>
      </w:tr>
      <w:tr w:rsidR="00995B51" w:rsidTr="007F1D13">
        <w:tc>
          <w:tcPr>
            <w:gridSpan w:val="1"/>
            <w:vAlign w:val="top"/>
            <w:tcW w:w="3000" w:type="dxa"/>
            <w:vMerge w:val="restart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август 1981 – работает сейчас</w:t>
              <w:br/>
              <w:t>40 лет и 10 месяцев</w:t>
            </w:r>
          </w:p>
        </w:tc>
        <w:tc>
          <w:tcPr>
            <w:gridSpan w:val="1"/>
            <w:vAlign w:val="top"/>
            <w:tcW w:w="7000" w:type="dxa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Учитель английского языка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МБОУШкола №14 , Рязань</w:t>
              <w:br/>
              <w:t>Обучение учащихся 1-11 классов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16"/>
                <w:szCs w:val="16"/>
              </w:rPr>
              <w:t>Обязанности: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Преподавание английского языка и культуры англо-язычных стран в 1-11 классах.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16"/>
                <w:szCs w:val="16"/>
              </w:rPr>
              <w:t>Достижения: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Являюсь учителем высшей категории, работаю преимущественно со старшими классами, готовлю к огэ и егэ., средний результат прошлого года 82%, есть высокобалльники (93-99 баллов)</w:t>
            </w:r>
          </w:p>
        </w:tc>
      </w:tr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Образование</w:t>
            </w:r>
          </w:p>
        </w:tc>
      </w:tr>
      <w:tr w:rsidR="00995B51" w:rsidTr="007F1D13">
        <w:tc>
          <w:tcPr>
            <w:gridSpan w:val="1"/>
            <w:vAlign w:val="top"/>
            <w:tcW w:w="3000" w:type="dxa"/>
            <w:vMerge w:val="restart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Высшее образование, дневная/очная форма 1981</w:t>
            </w:r>
          </w:p>
        </w:tc>
        <w:tc>
          <w:tcPr>
            <w:gridSpan w:val="1"/>
            <w:vAlign w:val="top"/>
            <w:tcW w:w="7000" w:type="dxa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Рязанский государственный университет имени С.А.Есенина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Факультет: Истории и английского языка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Специальность: Учитель истории, обществоведения и английского языка</w:t>
            </w:r>
          </w:p>
        </w:tc>
      </w:tr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Сертификаты, курсы</w:t>
            </w:r>
          </w:p>
        </w:tc>
      </w:tr>
      <w:tr w:rsidR="00995B51" w:rsidTr="007F1D13">
        <w:tc>
          <w:tcPr>
            <w:gridSpan w:val="1"/>
            <w:vAlign w:val="top"/>
            <w:tcW w:w="3000" w:type="dxa"/>
            <w:vMerge w:val="restart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2022</w:t>
            </w:r>
          </w:p>
        </w:tc>
        <w:tc>
          <w:tcPr>
            <w:gridSpan w:val="1"/>
            <w:vAlign w:val="top"/>
            <w:tcW w:w="7000" w:type="dxa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Диагностика МЦКО в формате егэ Свидетельство №10297025 от 04.05.2022 Уровень Экспертный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МЦКО</w:t>
            </w:r>
          </w:p>
        </w:tc>
      </w:tr>
      <w:tr w:rsidR="00995B51" w:rsidTr="007F1D13">
        <w:tc>
          <w:tcPr>
            <w:gridSpan w:val="1"/>
            <w:vAlign w:val="top"/>
            <w:tcW w:w="3000" w:type="dxa"/>
            <w:vMerge w:val="restart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1981</w:t>
            </w:r>
          </w:p>
        </w:tc>
        <w:tc>
          <w:tcPr>
            <w:gridSpan w:val="1"/>
            <w:vAlign w:val="top"/>
            <w:tcW w:w="7000" w:type="dxa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Современные тенденции иноязычного образования согласно требованиям ФГОС (НОО, ООО, СОО)</w:t>
            </w:r>
          </w:p>
        </w:tc>
      </w:tr>
      <w:tr w:rsidR="00995B51" w:rsidTr="007F1D13">
        <w:tc>
          <w:tcPr>
            <w:gridSpan w:val="1"/>
            <w:vAlign w:val="top"/>
            <w:vMerge w:val="continue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/>
            </w:r>
          </w:p>
        </w:tc>
        <w:tc>
          <w:tcPr>
            <w:gridSpan w:val="1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Рязанский государственный университет им. С. А. Есенина</w:t>
            </w:r>
          </w:p>
        </w:tc>
      </w:tr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Знания и навыки</w:t>
            </w:r>
          </w:p>
        </w:tc>
      </w:tr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16"/>
                <w:szCs w:val="16"/>
              </w:rPr>
              <w:t>Профессиональные навыки:</w:t>
            </w:r>
          </w:p>
        </w:tc>
      </w:tr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Работаю учителеи английского языка в школе с углубленным изучением английского языка в течение 40 лет. В связи с переездом в другой город меняю место работы. Обучаю учащихся с по 11 класс. Готовлю учащихся с сдаче огэ и егэ с 2013года. Являюсь экпертом предметных комиссий по проверке выполнения заданий с развернутым ответом экзаменационных работ ОГЭ и ГВЭ и ежегодно подтверждаю свою квалификацию на курсах. Имею постоянно высокие результаты обучения по предмету, победителей и призеров ВСОШ по английскому языку и МХК. Результаты егэ учащихся прошлого года 82%, есть высокобалльники. Многие выпускники поступают в престижные вузы, а также на профильные специальности.</w:t>
            </w:r>
          </w:p>
        </w:tc>
      </w:tr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16"/>
                <w:szCs w:val="16"/>
              </w:rPr>
              <w:t>Дополнительные сведения:</w:t>
            </w:r>
          </w:p>
        </w:tc>
      </w:tr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Отношения с учениками выстраиваю на основе взаимоуважения. Всегда стараюсь найти индивидуальные достоинства в детях. Отношусь к работе ответственно. Развиваю в детях самостоятельность, творчество и трудолюбие. Постоянно повышаю свой уровень знаний.</w:t>
            </w:r>
          </w:p>
        </w:tc>
      </w:tr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Иностранные языки</w:t>
            </w:r>
          </w:p>
        </w:tc>
      </w:tr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Английский язык — cвободное владение</w:t>
            </w:r>
          </w:p>
        </w:tc>
      </w:tr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b/>
                <w:sz w:val="22"/>
                <w:szCs w:val="22"/>
              </w:rPr>
              <w:t>Семья</w:t>
            </w:r>
          </w:p>
        </w:tc>
      </w:tr>
      <w:tr w:rsidR="00995B51" w:rsidTr="007F1D13">
        <w:tc>
          <w:tcPr>
            <w:gridSpan w:val="2"/>
            <w:vAlign w:val="top"/>
          </w:tcPr>
          <w:p w:rsidR="00995B51" w:rsidRPr="00722E63" w:rsidRDefault="0099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tLeast"/>
              <w:jc w:val="left"/>
              <w:textAlignment w:val="auto"/>
            </w:pPr>
            <w:r w:rsidRPr="00722E63">
              <w:rPr>
                <w:rFonts w:ascii="Tahoma" w:hAnsi="Tahoma"/>
                <w:color w:val="000"/>
                <w:sz w:val="16"/>
                <w:szCs w:val="16"/>
              </w:rPr>
              <w:t>Cостоит в браке</w:t>
            </w:r>
          </w:p>
        </w:tc>
      </w:tr>
    </w:tbl>
    <w:p w:rsidR="00A02F19" w:rsidRDefault="00A02F19"/>
    <w:sectPr w:rsidR="00A02F19" w:rsidSect="00A02F19">
      <w:pgSz w:w="11906" w:h="16838"/>
      <w:pgMar w:top="90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94AF2"/>
    <w:rsid w:val="00A02F19"/>
    <w:rsid w:val="00A9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officegen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officegen</cp:lastModifiedBy>
  <cp:revision>1</cp:revision>
  <dcterms:created xsi:type="dcterms:W3CDTF">2022-05-15T17:13:45Z</dcterms:created>
  <dcterms:modified xsi:type="dcterms:W3CDTF">2022-05-15T17:13:45Z</dcterms:modified>
</cp:coreProperties>
</file>