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A" w:rsidRDefault="00AE6670" w:rsidP="0010584A">
      <w:pPr>
        <w:spacing w:before="84"/>
        <w:ind w:left="109"/>
        <w:rPr>
          <w:b/>
          <w:sz w:val="24"/>
          <w:szCs w:val="24"/>
        </w:rPr>
      </w:pPr>
      <w:bookmarkStart w:id="0" w:name="Требования_к_оформлению_работы"/>
      <w:bookmarkEnd w:id="0"/>
      <w:r w:rsidRPr="0010584A">
        <w:rPr>
          <w:b/>
          <w:sz w:val="24"/>
          <w:szCs w:val="24"/>
        </w:rPr>
        <w:t>Требования к оформлению работы</w:t>
      </w:r>
    </w:p>
    <w:p w:rsidR="00E34903" w:rsidRPr="0010584A" w:rsidRDefault="0010584A" w:rsidP="0010584A">
      <w:pPr>
        <w:spacing w:before="84"/>
        <w:ind w:left="109"/>
        <w:rPr>
          <w:b/>
          <w:sz w:val="24"/>
          <w:szCs w:val="24"/>
        </w:rPr>
      </w:pPr>
      <w:r w:rsidRPr="0010584A">
        <w:rPr>
          <w:b/>
          <w:sz w:val="24"/>
          <w:szCs w:val="24"/>
        </w:rPr>
        <w:t xml:space="preserve">     </w:t>
      </w:r>
      <w:r w:rsidR="00AE6670" w:rsidRPr="0010584A">
        <w:rPr>
          <w:b/>
          <w:sz w:val="24"/>
          <w:szCs w:val="24"/>
        </w:rPr>
        <w:t>Требования к оформлению текстовой</w:t>
      </w:r>
      <w:r w:rsidR="00AE6670" w:rsidRPr="0010584A">
        <w:rPr>
          <w:b/>
          <w:spacing w:val="-2"/>
          <w:sz w:val="24"/>
          <w:szCs w:val="24"/>
        </w:rPr>
        <w:t xml:space="preserve"> </w:t>
      </w:r>
      <w:r w:rsidR="00AE6670" w:rsidRPr="0010584A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>: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 xml:space="preserve">Текст должен быть напечатан 14 шрифтом </w:t>
      </w:r>
      <w:proofErr w:type="spellStart"/>
      <w:r w:rsidRPr="0010584A">
        <w:rPr>
          <w:color w:val="000000"/>
          <w:sz w:val="24"/>
          <w:szCs w:val="24"/>
          <w:lang w:val="en-US"/>
        </w:rPr>
        <w:t>TimesNewRoman</w:t>
      </w:r>
      <w:proofErr w:type="spellEnd"/>
      <w:r w:rsidRPr="0010584A">
        <w:rPr>
          <w:color w:val="000000"/>
          <w:sz w:val="24"/>
          <w:szCs w:val="24"/>
        </w:rPr>
        <w:t xml:space="preserve"> через 1,5 интервала. Иллюстрации, графики вставляются в окна с обтеканием вокруг рамки. Объем основной части работы не более 10 страниц. Основная часть работы должна иметь структуру и подзаголовки в соответствии с Требованиями к структуре работы (см. выше). Остальной материал (подробные описания литературных источников и экспериментальной части, фотоальбомы, коллекции и др.) необходимо вынести в приложения, на которые даются ссылки в основном тексте работы и  объем которых не ограничивается.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Типичные ошибки в текстах работ:</w:t>
      </w:r>
    </w:p>
    <w:p w:rsidR="00103348" w:rsidRPr="0010584A" w:rsidRDefault="00103348" w:rsidP="00103348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сильное превышение установленного объема;</w:t>
      </w:r>
    </w:p>
    <w:p w:rsidR="00103348" w:rsidRPr="0010584A" w:rsidRDefault="00103348" w:rsidP="00103348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отсутствие структуры работы (неопределенность целей и задач, методов, результатов и выводов);</w:t>
      </w:r>
    </w:p>
    <w:p w:rsidR="00103348" w:rsidRPr="0010584A" w:rsidRDefault="00103348" w:rsidP="00103348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чрезмерная широта темы, что ведет к невозможности ее раскрытия школьником;</w:t>
      </w:r>
    </w:p>
    <w:p w:rsidR="00103348" w:rsidRPr="0010584A" w:rsidRDefault="00103348" w:rsidP="00103348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реферативный характер работы;</w:t>
      </w:r>
    </w:p>
    <w:p w:rsidR="00103348" w:rsidRPr="0010584A" w:rsidRDefault="00103348" w:rsidP="00103348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необоснованное или некорректное использование социологических опросов.</w:t>
      </w:r>
    </w:p>
    <w:p w:rsidR="00103348" w:rsidRPr="0010584A" w:rsidRDefault="00103348" w:rsidP="00103348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10584A">
        <w:rPr>
          <w:b/>
          <w:color w:val="000000"/>
          <w:sz w:val="24"/>
          <w:szCs w:val="24"/>
        </w:rPr>
        <w:t>Требования к компьютерной презентации</w:t>
      </w:r>
      <w:r w:rsidR="0010584A">
        <w:rPr>
          <w:b/>
          <w:color w:val="000000"/>
          <w:sz w:val="24"/>
          <w:szCs w:val="24"/>
        </w:rPr>
        <w:t>: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 xml:space="preserve">Презентация создается в программе </w:t>
      </w:r>
      <w:r w:rsidRPr="0010584A">
        <w:rPr>
          <w:color w:val="000000"/>
          <w:sz w:val="24"/>
          <w:szCs w:val="24"/>
          <w:lang w:val="en-US"/>
        </w:rPr>
        <w:t>PowerPoint</w:t>
      </w:r>
      <w:r w:rsidRPr="0010584A">
        <w:rPr>
          <w:color w:val="000000"/>
          <w:sz w:val="24"/>
          <w:szCs w:val="24"/>
        </w:rPr>
        <w:t>.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Презентация предназначена для иллюстрации устного выступления на докладной секции (проецируется на экран).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Презентация записывается на С</w:t>
      </w:r>
      <w:proofErr w:type="gramStart"/>
      <w:r w:rsidRPr="0010584A">
        <w:rPr>
          <w:color w:val="000000"/>
          <w:sz w:val="24"/>
          <w:szCs w:val="24"/>
          <w:lang w:val="en-US"/>
        </w:rPr>
        <w:t>D</w:t>
      </w:r>
      <w:proofErr w:type="gramEnd"/>
      <w:r w:rsidRPr="0010584A">
        <w:rPr>
          <w:color w:val="000000"/>
          <w:sz w:val="24"/>
          <w:szCs w:val="24"/>
        </w:rPr>
        <w:t xml:space="preserve">-диск или </w:t>
      </w:r>
      <w:r w:rsidRPr="0010584A">
        <w:rPr>
          <w:color w:val="000000"/>
          <w:sz w:val="24"/>
          <w:szCs w:val="24"/>
          <w:lang w:val="en-US"/>
        </w:rPr>
        <w:t>USB</w:t>
      </w:r>
      <w:r w:rsidRPr="0010584A">
        <w:rPr>
          <w:color w:val="000000"/>
          <w:sz w:val="24"/>
          <w:szCs w:val="24"/>
        </w:rPr>
        <w:t>-носитель.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Презентация состоит из 10-12 слайдов.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Те</w:t>
      </w:r>
      <w:proofErr w:type="gramStart"/>
      <w:r w:rsidRPr="0010584A">
        <w:rPr>
          <w:color w:val="000000"/>
          <w:sz w:val="24"/>
          <w:szCs w:val="24"/>
        </w:rPr>
        <w:t>кст</w:t>
      </w:r>
      <w:r w:rsidR="0010584A">
        <w:rPr>
          <w:color w:val="000000"/>
          <w:sz w:val="24"/>
          <w:szCs w:val="24"/>
        </w:rPr>
        <w:t xml:space="preserve"> </w:t>
      </w:r>
      <w:r w:rsidRPr="0010584A">
        <w:rPr>
          <w:color w:val="000000"/>
          <w:sz w:val="24"/>
          <w:szCs w:val="24"/>
        </w:rPr>
        <w:t>в пр</w:t>
      </w:r>
      <w:proofErr w:type="gramEnd"/>
      <w:r w:rsidRPr="0010584A">
        <w:rPr>
          <w:color w:val="000000"/>
          <w:sz w:val="24"/>
          <w:szCs w:val="24"/>
        </w:rPr>
        <w:t xml:space="preserve">езентации выполняется шрифтом (например, </w:t>
      </w:r>
      <w:r w:rsidRPr="0010584A">
        <w:rPr>
          <w:color w:val="000000"/>
          <w:sz w:val="24"/>
          <w:szCs w:val="24"/>
          <w:lang w:val="en-US"/>
        </w:rPr>
        <w:t>Arial</w:t>
      </w:r>
      <w:r w:rsidRPr="0010584A">
        <w:rPr>
          <w:color w:val="000000"/>
          <w:sz w:val="24"/>
          <w:szCs w:val="24"/>
        </w:rPr>
        <w:t>), количество текстовой, графической, табличной и фото информации сравнимо друг с другом, размер шрифта – 20-24.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 xml:space="preserve"> Докладчик во время презентации излагает содержание своими словами (а не зачитывает текст на слайде), периодически обращаясь к изображению. </w:t>
      </w:r>
    </w:p>
    <w:p w:rsidR="00103348" w:rsidRPr="0010584A" w:rsidRDefault="00103348" w:rsidP="00103348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Примерный состав слайдов презентации: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а) название доклада, ФИО автора, ФИО руководителя, название организации (возможные варианты построения: текст, фото автора, фото организации, фото объекта исследования);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б) цель и задачи работы (варианты построения: текст, рисунок объекта исследования или проектирования);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в) блок-схема выполнения работы (варианты построения: гипотеза \ методика \ эксперимент \ массив данных \ обработка \  анализ \ выводы);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г) демонстрация хода работы. Фото автора или коллектива, выполняющих работу. Карта или схема местности;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д) демонстрация объектов (фото образцов, информантов и т. д.) с подписью;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е) таблица полученных данных (или массив данных в иной форме);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ж) выводы (текст – 3-5 пунктов);</w:t>
      </w:r>
    </w:p>
    <w:p w:rsidR="00103348" w:rsidRPr="0010584A" w:rsidRDefault="00103348" w:rsidP="00103348">
      <w:pPr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з) благодарности руководителю и помощникам (возможные варианты построения: текст, рисунок, фото).</w:t>
      </w:r>
    </w:p>
    <w:p w:rsidR="00103348" w:rsidRPr="0010584A" w:rsidRDefault="00103348" w:rsidP="00103348">
      <w:pPr>
        <w:tabs>
          <w:tab w:val="left" w:pos="540"/>
          <w:tab w:val="left" w:pos="900"/>
        </w:tabs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8. Слайды презентации не должны быть перегружены информацией; применение анимации – минимальное, только в самых необходимых случаях.</w:t>
      </w:r>
    </w:p>
    <w:p w:rsidR="00103348" w:rsidRPr="0010584A" w:rsidRDefault="00103348" w:rsidP="00103348">
      <w:pPr>
        <w:tabs>
          <w:tab w:val="left" w:pos="540"/>
          <w:tab w:val="left" w:pos="900"/>
        </w:tabs>
        <w:ind w:firstLine="426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9. При необходимости, презентация может включать фрагменты медиа-продуктов: фильмов, слайдов, аудиозаписей и т. д.</w:t>
      </w:r>
    </w:p>
    <w:p w:rsidR="0010584A" w:rsidRPr="0010584A" w:rsidRDefault="0010584A" w:rsidP="0010584A">
      <w:pPr>
        <w:shd w:val="clear" w:color="auto" w:fill="FFFFFF"/>
        <w:rPr>
          <w:color w:val="000000"/>
          <w:sz w:val="24"/>
          <w:szCs w:val="24"/>
        </w:rPr>
      </w:pPr>
      <w:r w:rsidRPr="0010584A">
        <w:rPr>
          <w:rFonts w:ascii="YS Text" w:hAnsi="YS Text"/>
          <w:color w:val="000000"/>
          <w:sz w:val="24"/>
          <w:szCs w:val="24"/>
        </w:rPr>
        <w:t xml:space="preserve">      </w:t>
      </w:r>
      <w:r w:rsidRPr="0010584A">
        <w:rPr>
          <w:b/>
          <w:color w:val="000000"/>
          <w:sz w:val="24"/>
          <w:szCs w:val="24"/>
        </w:rPr>
        <w:t>Требования к видеозаписи защиты работы (1-6 классы)</w:t>
      </w:r>
      <w:r w:rsidRPr="0010584A">
        <w:rPr>
          <w:color w:val="000000"/>
          <w:sz w:val="24"/>
          <w:szCs w:val="24"/>
        </w:rPr>
        <w:t>:</w:t>
      </w:r>
    </w:p>
    <w:p w:rsidR="0010584A" w:rsidRPr="0010584A" w:rsidRDefault="0010584A" w:rsidP="0010584A">
      <w:pPr>
        <w:shd w:val="clear" w:color="auto" w:fill="FFFFFF"/>
        <w:rPr>
          <w:color w:val="000000"/>
          <w:sz w:val="24"/>
          <w:szCs w:val="24"/>
        </w:rPr>
      </w:pPr>
      <w:bookmarkStart w:id="1" w:name="_GoBack"/>
      <w:r w:rsidRPr="0010584A">
        <w:rPr>
          <w:color w:val="000000"/>
          <w:sz w:val="24"/>
          <w:szCs w:val="24"/>
        </w:rPr>
        <w:t>1) Видеофайл защиты индивидуальной или групповой работы может быть создан с использованием любых устрой</w:t>
      </w:r>
      <w:proofErr w:type="gramStart"/>
      <w:r w:rsidRPr="0010584A">
        <w:rPr>
          <w:color w:val="000000"/>
          <w:sz w:val="24"/>
          <w:szCs w:val="24"/>
        </w:rPr>
        <w:t>ств дл</w:t>
      </w:r>
      <w:proofErr w:type="gramEnd"/>
      <w:r w:rsidRPr="0010584A">
        <w:rPr>
          <w:color w:val="000000"/>
          <w:sz w:val="24"/>
          <w:szCs w:val="24"/>
        </w:rPr>
        <w:t>я видеозаписи.</w:t>
      </w:r>
    </w:p>
    <w:p w:rsidR="0010584A" w:rsidRPr="0010584A" w:rsidRDefault="0010584A" w:rsidP="0010584A">
      <w:pPr>
        <w:shd w:val="clear" w:color="auto" w:fill="FFFFFF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2) Общая продолжительность видеозаписи: не более 7-8 минут.</w:t>
      </w:r>
    </w:p>
    <w:p w:rsidR="0010584A" w:rsidRPr="0010584A" w:rsidRDefault="0010584A" w:rsidP="0010584A">
      <w:pPr>
        <w:shd w:val="clear" w:color="auto" w:fill="FFFFFF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3) Возможные форматы видеозаписи: AVI, MP4, WMV, 3GP, MOV.</w:t>
      </w:r>
    </w:p>
    <w:p w:rsidR="0010584A" w:rsidRPr="0010584A" w:rsidRDefault="0010584A" w:rsidP="0010584A">
      <w:pPr>
        <w:shd w:val="clear" w:color="auto" w:fill="FFFFFF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4) Максимальный размер видеозаписи: не более 100 Мб.</w:t>
      </w:r>
    </w:p>
    <w:p w:rsidR="0010584A" w:rsidRPr="0010584A" w:rsidRDefault="0010584A" w:rsidP="0010584A">
      <w:pPr>
        <w:shd w:val="clear" w:color="auto" w:fill="FFFFFF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5) Разрешение видеозаписи: не ниже 480p.</w:t>
      </w:r>
    </w:p>
    <w:p w:rsidR="0010584A" w:rsidRPr="0010584A" w:rsidRDefault="0010584A" w:rsidP="0010584A">
      <w:pPr>
        <w:shd w:val="clear" w:color="auto" w:fill="FFFFFF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>6) На видеозаписи в процессе защиты работы необходимо визуальное  присутствие автор</w:t>
      </w:r>
      <w:proofErr w:type="gramStart"/>
      <w:r w:rsidRPr="0010584A">
        <w:rPr>
          <w:color w:val="000000"/>
          <w:sz w:val="24"/>
          <w:szCs w:val="24"/>
        </w:rPr>
        <w:t>а(</w:t>
      </w:r>
      <w:proofErr w:type="spellStart"/>
      <w:proofErr w:type="gramEnd"/>
      <w:r w:rsidRPr="0010584A">
        <w:rPr>
          <w:color w:val="000000"/>
          <w:sz w:val="24"/>
          <w:szCs w:val="24"/>
        </w:rPr>
        <w:t>ов</w:t>
      </w:r>
      <w:proofErr w:type="spellEnd"/>
      <w:r w:rsidRPr="0010584A">
        <w:rPr>
          <w:color w:val="000000"/>
          <w:sz w:val="24"/>
          <w:szCs w:val="24"/>
        </w:rPr>
        <w:t xml:space="preserve">) работы (если участвуют несколько авторов, видео следует монтировать таким образом, чтобы к защите присоединились все авторы работы). Изображения на видео должны быть четкими. В начале видеозаписи необходимо указать тему работы. </w:t>
      </w:r>
    </w:p>
    <w:p w:rsidR="0010584A" w:rsidRPr="0010584A" w:rsidRDefault="0010584A" w:rsidP="0010584A">
      <w:pPr>
        <w:shd w:val="clear" w:color="auto" w:fill="FFFFFF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lastRenderedPageBreak/>
        <w:t>7) Файл видеозаписи необходимо назвать по образцу: ФИ автора (</w:t>
      </w:r>
      <w:proofErr w:type="spellStart"/>
      <w:r w:rsidRPr="0010584A">
        <w:rPr>
          <w:color w:val="000000"/>
          <w:sz w:val="24"/>
          <w:szCs w:val="24"/>
        </w:rPr>
        <w:t>ов</w:t>
      </w:r>
      <w:proofErr w:type="spellEnd"/>
      <w:r w:rsidRPr="0010584A">
        <w:rPr>
          <w:color w:val="000000"/>
          <w:sz w:val="24"/>
          <w:szCs w:val="24"/>
        </w:rPr>
        <w:t xml:space="preserve">)_класс (например, Иванов Иван_9Г или Кузнецов </w:t>
      </w:r>
      <w:proofErr w:type="spellStart"/>
      <w:r w:rsidRPr="0010584A">
        <w:rPr>
          <w:color w:val="000000"/>
          <w:sz w:val="24"/>
          <w:szCs w:val="24"/>
        </w:rPr>
        <w:t>Петр_Рыжов</w:t>
      </w:r>
      <w:proofErr w:type="spellEnd"/>
      <w:r w:rsidRPr="0010584A">
        <w:rPr>
          <w:color w:val="000000"/>
          <w:sz w:val="24"/>
          <w:szCs w:val="24"/>
        </w:rPr>
        <w:t xml:space="preserve"> Илья_7А).</w:t>
      </w:r>
    </w:p>
    <w:p w:rsidR="0010584A" w:rsidRPr="0010584A" w:rsidRDefault="0010584A" w:rsidP="0010584A">
      <w:pPr>
        <w:shd w:val="clear" w:color="auto" w:fill="FFFFFF"/>
        <w:jc w:val="both"/>
        <w:rPr>
          <w:color w:val="000000"/>
          <w:sz w:val="24"/>
          <w:szCs w:val="24"/>
        </w:rPr>
      </w:pPr>
      <w:r w:rsidRPr="0010584A">
        <w:rPr>
          <w:color w:val="000000"/>
          <w:sz w:val="24"/>
          <w:szCs w:val="24"/>
        </w:rPr>
        <w:t xml:space="preserve">8) Видеофайл защиты работы загружается на </w:t>
      </w:r>
      <w:proofErr w:type="spellStart"/>
      <w:r w:rsidRPr="0010584A">
        <w:rPr>
          <w:color w:val="000000"/>
          <w:sz w:val="24"/>
          <w:szCs w:val="24"/>
        </w:rPr>
        <w:t>видеохостинг</w:t>
      </w:r>
      <w:proofErr w:type="spellEnd"/>
      <w:r w:rsidRPr="0010584A">
        <w:rPr>
          <w:color w:val="000000"/>
          <w:sz w:val="24"/>
          <w:szCs w:val="24"/>
        </w:rPr>
        <w:t xml:space="preserve"> </w:t>
      </w:r>
      <w:proofErr w:type="spellStart"/>
      <w:r w:rsidRPr="0010584A">
        <w:rPr>
          <w:color w:val="000000"/>
          <w:sz w:val="24"/>
          <w:szCs w:val="24"/>
        </w:rPr>
        <w:t>YouTube</w:t>
      </w:r>
      <w:proofErr w:type="spellEnd"/>
      <w:r w:rsidRPr="0010584A">
        <w:rPr>
          <w:color w:val="000000"/>
          <w:sz w:val="24"/>
          <w:szCs w:val="24"/>
        </w:rPr>
        <w:t xml:space="preserve"> с предоставлением доступа по ссылке. Ссылка на видеоролик высылается на адрес электронной почты </w:t>
      </w:r>
      <w:hyperlink r:id="rId6" w:history="1">
        <w:r w:rsidRPr="0010584A">
          <w:rPr>
            <w:rStyle w:val="a7"/>
            <w:sz w:val="24"/>
            <w:szCs w:val="24"/>
          </w:rPr>
          <w:t>gbouschkola2075@yandex.ru</w:t>
        </w:r>
      </w:hyperlink>
      <w:r w:rsidRPr="0010584A">
        <w:rPr>
          <w:color w:val="000000"/>
          <w:sz w:val="24"/>
          <w:szCs w:val="24"/>
        </w:rPr>
        <w:t xml:space="preserve"> вместе с текстом работы, презентацией. </w:t>
      </w:r>
    </w:p>
    <w:p w:rsidR="00E34903" w:rsidRPr="00103348" w:rsidRDefault="00E34903" w:rsidP="00103348">
      <w:pPr>
        <w:pStyle w:val="a4"/>
        <w:tabs>
          <w:tab w:val="left" w:pos="1618"/>
          <w:tab w:val="left" w:pos="1619"/>
        </w:tabs>
        <w:spacing w:line="249" w:lineRule="exact"/>
        <w:ind w:left="1100" w:firstLine="0"/>
        <w:jc w:val="both"/>
      </w:pPr>
    </w:p>
    <w:bookmarkEnd w:id="1"/>
    <w:p w:rsidR="005B02A2" w:rsidRPr="00103348" w:rsidRDefault="005B02A2">
      <w:pPr>
        <w:pStyle w:val="a4"/>
        <w:tabs>
          <w:tab w:val="left" w:pos="1618"/>
          <w:tab w:val="left" w:pos="1619"/>
        </w:tabs>
        <w:spacing w:line="249" w:lineRule="exact"/>
        <w:ind w:left="1100" w:firstLine="0"/>
        <w:jc w:val="both"/>
      </w:pPr>
    </w:p>
    <w:sectPr w:rsidR="005B02A2" w:rsidRPr="00103348">
      <w:type w:val="continuous"/>
      <w:pgSz w:w="11910" w:h="16840"/>
      <w:pgMar w:top="8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534"/>
    <w:multiLevelType w:val="hybridMultilevel"/>
    <w:tmpl w:val="F0B2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9747F"/>
    <w:multiLevelType w:val="hybridMultilevel"/>
    <w:tmpl w:val="0E1E1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CF6B0F"/>
    <w:multiLevelType w:val="hybridMultilevel"/>
    <w:tmpl w:val="F202BC56"/>
    <w:lvl w:ilvl="0" w:tplc="B75272E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ABC9510">
      <w:numFmt w:val="bullet"/>
      <w:lvlText w:val="●"/>
      <w:lvlJc w:val="left"/>
      <w:pPr>
        <w:ind w:left="11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1C646E0C">
      <w:numFmt w:val="bullet"/>
      <w:lvlText w:val="•"/>
      <w:lvlJc w:val="left"/>
      <w:pPr>
        <w:ind w:left="1680" w:hanging="576"/>
      </w:pPr>
      <w:rPr>
        <w:rFonts w:hint="default"/>
        <w:lang w:val="ru-RU" w:eastAsia="ru-RU" w:bidi="ru-RU"/>
      </w:rPr>
    </w:lvl>
    <w:lvl w:ilvl="3" w:tplc="4E96693A">
      <w:numFmt w:val="bullet"/>
      <w:lvlText w:val="•"/>
      <w:lvlJc w:val="left"/>
      <w:pPr>
        <w:ind w:left="2788" w:hanging="576"/>
      </w:pPr>
      <w:rPr>
        <w:rFonts w:hint="default"/>
        <w:lang w:val="ru-RU" w:eastAsia="ru-RU" w:bidi="ru-RU"/>
      </w:rPr>
    </w:lvl>
    <w:lvl w:ilvl="4" w:tplc="5A8C1F18">
      <w:numFmt w:val="bullet"/>
      <w:lvlText w:val="•"/>
      <w:lvlJc w:val="left"/>
      <w:pPr>
        <w:ind w:left="3897" w:hanging="576"/>
      </w:pPr>
      <w:rPr>
        <w:rFonts w:hint="default"/>
        <w:lang w:val="ru-RU" w:eastAsia="ru-RU" w:bidi="ru-RU"/>
      </w:rPr>
    </w:lvl>
    <w:lvl w:ilvl="5" w:tplc="511E4E56">
      <w:numFmt w:val="bullet"/>
      <w:lvlText w:val="•"/>
      <w:lvlJc w:val="left"/>
      <w:pPr>
        <w:ind w:left="5005" w:hanging="576"/>
      </w:pPr>
      <w:rPr>
        <w:rFonts w:hint="default"/>
        <w:lang w:val="ru-RU" w:eastAsia="ru-RU" w:bidi="ru-RU"/>
      </w:rPr>
    </w:lvl>
    <w:lvl w:ilvl="6" w:tplc="C3D65D44">
      <w:numFmt w:val="bullet"/>
      <w:lvlText w:val="•"/>
      <w:lvlJc w:val="left"/>
      <w:pPr>
        <w:ind w:left="6114" w:hanging="576"/>
      </w:pPr>
      <w:rPr>
        <w:rFonts w:hint="default"/>
        <w:lang w:val="ru-RU" w:eastAsia="ru-RU" w:bidi="ru-RU"/>
      </w:rPr>
    </w:lvl>
    <w:lvl w:ilvl="7" w:tplc="6EA6759E">
      <w:numFmt w:val="bullet"/>
      <w:lvlText w:val="•"/>
      <w:lvlJc w:val="left"/>
      <w:pPr>
        <w:ind w:left="7223" w:hanging="576"/>
      </w:pPr>
      <w:rPr>
        <w:rFonts w:hint="default"/>
        <w:lang w:val="ru-RU" w:eastAsia="ru-RU" w:bidi="ru-RU"/>
      </w:rPr>
    </w:lvl>
    <w:lvl w:ilvl="8" w:tplc="CB46BB2C">
      <w:numFmt w:val="bullet"/>
      <w:lvlText w:val="•"/>
      <w:lvlJc w:val="left"/>
      <w:pPr>
        <w:ind w:left="8331" w:hanging="57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3"/>
    <w:rsid w:val="00103348"/>
    <w:rsid w:val="0010584A"/>
    <w:rsid w:val="0059364B"/>
    <w:rsid w:val="005B02A2"/>
    <w:rsid w:val="00AE6670"/>
    <w:rsid w:val="00CC3C5F"/>
    <w:rsid w:val="00E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9" w:hanging="4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9" w:hanging="5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7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105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9" w:hanging="4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9" w:hanging="5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7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105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ouschkola207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Kolesov</dc:creator>
  <cp:lastModifiedBy>Teacher</cp:lastModifiedBy>
  <cp:revision>7</cp:revision>
  <dcterms:created xsi:type="dcterms:W3CDTF">2020-11-01T13:18:00Z</dcterms:created>
  <dcterms:modified xsi:type="dcterms:W3CDTF">2021-09-27T21:30:00Z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2020-11-01T00:00:00Z</vt:filetime>
  </property>
</Properties>
</file>